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55" w:rsidRDefault="00390B55" w:rsidP="00390B55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</w:t>
      </w:r>
      <w:r w:rsidR="007B1CB6">
        <w:rPr>
          <w:bCs/>
          <w:color w:val="252525"/>
          <w:spacing w:val="-5"/>
          <w:sz w:val="26"/>
          <w:szCs w:val="26"/>
        </w:rPr>
        <w:t>Россети Центр</w:t>
      </w:r>
      <w:r>
        <w:rPr>
          <w:bCs/>
          <w:color w:val="252525"/>
          <w:spacing w:val="-5"/>
          <w:sz w:val="26"/>
          <w:szCs w:val="26"/>
        </w:rPr>
        <w:t>» - «Белгородэнерго»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:rsidR="00390B55" w:rsidRDefault="00390B55" w:rsidP="00390B55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 w:rsidR="006A31F6">
        <w:rPr>
          <w:bCs/>
          <w:color w:val="252525"/>
          <w:spacing w:val="-5"/>
          <w:sz w:val="26"/>
          <w:szCs w:val="26"/>
        </w:rPr>
        <w:t>Скоробреха</w:t>
      </w:r>
      <w:r>
        <w:rPr>
          <w:bCs/>
          <w:color w:val="252525"/>
          <w:spacing w:val="-5"/>
          <w:sz w:val="26"/>
          <w:szCs w:val="26"/>
        </w:rPr>
        <w:t xml:space="preserve"> С.А.</w:t>
      </w:r>
    </w:p>
    <w:p w:rsidR="00390B55" w:rsidRDefault="00390B55" w:rsidP="00390B55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“_______”__________________ 20</w:t>
      </w:r>
      <w:r w:rsidR="00F17936">
        <w:rPr>
          <w:sz w:val="26"/>
          <w:szCs w:val="26"/>
        </w:rPr>
        <w:t>2</w:t>
      </w:r>
      <w:r w:rsidR="006A31F6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p w:rsidR="00390B55" w:rsidRDefault="00390B55" w:rsidP="00390B55">
      <w:pPr>
        <w:tabs>
          <w:tab w:val="right" w:pos="10207"/>
        </w:tabs>
        <w:spacing w:line="276" w:lineRule="auto"/>
        <w:ind w:right="-2" w:firstLine="0"/>
        <w:rPr>
          <w:sz w:val="26"/>
          <w:szCs w:val="26"/>
        </w:rPr>
      </w:pPr>
    </w:p>
    <w:p w:rsidR="00052472" w:rsidRPr="00612635" w:rsidRDefault="00052472" w:rsidP="0026453A">
      <w:pPr>
        <w:rPr>
          <w:sz w:val="18"/>
          <w:szCs w:val="24"/>
        </w:rPr>
      </w:pPr>
    </w:p>
    <w:p w:rsidR="00044214" w:rsidRPr="00612635" w:rsidRDefault="00044214" w:rsidP="00052472">
      <w:pPr>
        <w:pStyle w:val="5"/>
        <w:numPr>
          <w:ilvl w:val="0"/>
          <w:numId w:val="0"/>
        </w:numPr>
        <w:jc w:val="center"/>
        <w:rPr>
          <w:b/>
          <w:sz w:val="28"/>
          <w:szCs w:val="28"/>
        </w:rPr>
      </w:pPr>
      <w:r w:rsidRPr="00044214">
        <w:rPr>
          <w:b/>
          <w:sz w:val="28"/>
          <w:szCs w:val="28"/>
        </w:rPr>
        <w:t>ТЕХНИЧЕСКОЕ ЗАДАНИЕ</w:t>
      </w:r>
    </w:p>
    <w:p w:rsidR="00044214" w:rsidRPr="00150261" w:rsidRDefault="00044214" w:rsidP="00044214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sz w:val="26"/>
          <w:szCs w:val="26"/>
        </w:rPr>
      </w:pPr>
      <w:r w:rsidRPr="00150261">
        <w:rPr>
          <w:sz w:val="26"/>
          <w:szCs w:val="26"/>
        </w:rPr>
        <w:t>Лот № 401</w:t>
      </w:r>
      <w:r w:rsidR="00F17936" w:rsidRPr="00150261">
        <w:rPr>
          <w:sz w:val="26"/>
          <w:szCs w:val="26"/>
          <w:lang w:val="en-US"/>
        </w:rPr>
        <w:t>M</w:t>
      </w:r>
      <w:r w:rsidR="00F17936" w:rsidRPr="00150261">
        <w:rPr>
          <w:sz w:val="26"/>
          <w:szCs w:val="26"/>
        </w:rPr>
        <w:t xml:space="preserve"> </w:t>
      </w:r>
      <w:r w:rsidR="006A31F6">
        <w:rPr>
          <w:sz w:val="26"/>
          <w:szCs w:val="26"/>
        </w:rPr>
        <w:t>Сыпучие р</w:t>
      </w:r>
      <w:r w:rsidRPr="00150261">
        <w:rPr>
          <w:sz w:val="26"/>
          <w:szCs w:val="26"/>
        </w:rPr>
        <w:t>еактивы</w:t>
      </w:r>
    </w:p>
    <w:p w:rsidR="00052472" w:rsidRPr="00612635" w:rsidRDefault="00052472" w:rsidP="00044214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sz w:val="26"/>
          <w:szCs w:val="26"/>
        </w:rPr>
      </w:pPr>
      <w:bookmarkStart w:id="0" w:name="_GoBack"/>
      <w:bookmarkEnd w:id="0"/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Общая часть.</w:t>
      </w:r>
    </w:p>
    <w:p w:rsidR="00612811" w:rsidRPr="00390B55" w:rsidRDefault="00390B55" w:rsidP="006A31F6">
      <w:pPr>
        <w:spacing w:line="276" w:lineRule="auto"/>
        <w:ind w:firstLine="567"/>
        <w:rPr>
          <w:sz w:val="26"/>
          <w:szCs w:val="26"/>
        </w:rPr>
      </w:pPr>
      <w:r w:rsidRPr="00390B55">
        <w:rPr>
          <w:sz w:val="26"/>
          <w:szCs w:val="26"/>
        </w:rPr>
        <w:t>П</w:t>
      </w:r>
      <w:r w:rsidR="00612811"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="00612811" w:rsidRPr="00390B55">
        <w:rPr>
          <w:sz w:val="26"/>
          <w:szCs w:val="26"/>
        </w:rPr>
        <w:t xml:space="preserve">» производит закупку </w:t>
      </w:r>
      <w:r w:rsidR="006A31F6">
        <w:rPr>
          <w:sz w:val="26"/>
          <w:szCs w:val="26"/>
        </w:rPr>
        <w:t xml:space="preserve">сыпучих </w:t>
      </w:r>
      <w:r w:rsidR="00CF2AD7" w:rsidRPr="00390B55">
        <w:rPr>
          <w:sz w:val="26"/>
          <w:szCs w:val="26"/>
        </w:rPr>
        <w:t>реактивы</w:t>
      </w:r>
      <w:r w:rsidR="006A31F6">
        <w:rPr>
          <w:sz w:val="26"/>
          <w:szCs w:val="26"/>
        </w:rPr>
        <w:t xml:space="preserve"> </w:t>
      </w:r>
      <w:r w:rsidR="00612811" w:rsidRPr="00390B55">
        <w:rPr>
          <w:sz w:val="26"/>
          <w:szCs w:val="26"/>
        </w:rPr>
        <w:t xml:space="preserve">для </w:t>
      </w:r>
      <w:r w:rsidR="00232E4A" w:rsidRPr="00390B55">
        <w:rPr>
          <w:sz w:val="26"/>
          <w:szCs w:val="26"/>
        </w:rPr>
        <w:t>ремонтно-эксплуатационного обслуживания</w:t>
      </w:r>
      <w:r w:rsidR="002E3087" w:rsidRPr="00390B55">
        <w:rPr>
          <w:sz w:val="26"/>
          <w:szCs w:val="26"/>
        </w:rPr>
        <w:t xml:space="preserve"> электросетевого оборудования</w:t>
      </w:r>
      <w:r w:rsidR="005464B6" w:rsidRPr="00390B55">
        <w:rPr>
          <w:sz w:val="26"/>
          <w:szCs w:val="26"/>
        </w:rPr>
        <w:t>.</w:t>
      </w:r>
      <w:r w:rsidR="00612811" w:rsidRPr="00390B55">
        <w:rPr>
          <w:sz w:val="26"/>
          <w:szCs w:val="26"/>
        </w:rPr>
        <w:t xml:space="preserve"> </w:t>
      </w:r>
    </w:p>
    <w:p w:rsidR="00163418" w:rsidRPr="00390B55" w:rsidRDefault="00612811" w:rsidP="006A31F6">
      <w:pPr>
        <w:spacing w:line="276" w:lineRule="auto"/>
        <w:ind w:firstLine="567"/>
        <w:rPr>
          <w:bCs/>
          <w:sz w:val="26"/>
          <w:szCs w:val="26"/>
        </w:rPr>
      </w:pPr>
      <w:r w:rsidRPr="00390B55">
        <w:rPr>
          <w:sz w:val="26"/>
          <w:szCs w:val="26"/>
        </w:rPr>
        <w:t xml:space="preserve">Закупка производится на основании </w:t>
      </w:r>
      <w:r w:rsidR="00232E4A" w:rsidRPr="00390B55">
        <w:rPr>
          <w:sz w:val="26"/>
          <w:szCs w:val="26"/>
        </w:rPr>
        <w:t>программы закуп</w:t>
      </w:r>
      <w:r w:rsidR="00675461" w:rsidRPr="00390B55">
        <w:rPr>
          <w:sz w:val="26"/>
          <w:szCs w:val="26"/>
        </w:rPr>
        <w:t>ки</w:t>
      </w:r>
      <w:r w:rsidR="00232E4A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</w:t>
      </w:r>
      <w:r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Pr="00390B55">
        <w:rPr>
          <w:sz w:val="26"/>
          <w:szCs w:val="26"/>
        </w:rPr>
        <w:t xml:space="preserve">» на </w:t>
      </w:r>
      <w:r w:rsidR="005464B6" w:rsidRPr="00390B55">
        <w:rPr>
          <w:sz w:val="26"/>
          <w:szCs w:val="26"/>
        </w:rPr>
        <w:t>20</w:t>
      </w:r>
      <w:r w:rsidR="00F17936">
        <w:rPr>
          <w:sz w:val="26"/>
          <w:szCs w:val="26"/>
        </w:rPr>
        <w:t>2</w:t>
      </w:r>
      <w:r w:rsidR="009073E7">
        <w:rPr>
          <w:sz w:val="26"/>
          <w:szCs w:val="26"/>
        </w:rPr>
        <w:t>3</w:t>
      </w:r>
      <w:r w:rsidRPr="00390B55">
        <w:rPr>
          <w:sz w:val="26"/>
          <w:szCs w:val="26"/>
        </w:rPr>
        <w:t xml:space="preserve"> год</w:t>
      </w:r>
      <w:r w:rsidR="005464B6" w:rsidRPr="00390B55">
        <w:rPr>
          <w:sz w:val="26"/>
          <w:szCs w:val="26"/>
        </w:rPr>
        <w:t>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Предмет конкурса.</w:t>
      </w:r>
    </w:p>
    <w:p w:rsidR="003F0DE5" w:rsidRPr="00390B55" w:rsidRDefault="00390B55" w:rsidP="00390B55">
      <w:pPr>
        <w:spacing w:after="120"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Поставщик обе</w:t>
      </w:r>
      <w:r w:rsidR="00F17936">
        <w:rPr>
          <w:sz w:val="26"/>
          <w:szCs w:val="26"/>
        </w:rPr>
        <w:t xml:space="preserve">спечивает поставку </w:t>
      </w:r>
      <w:r w:rsidR="006A31F6">
        <w:rPr>
          <w:sz w:val="26"/>
          <w:szCs w:val="26"/>
        </w:rPr>
        <w:t xml:space="preserve">сыпучих </w:t>
      </w:r>
      <w:r w:rsidR="006A31F6">
        <w:rPr>
          <w:sz w:val="26"/>
          <w:szCs w:val="26"/>
        </w:rPr>
        <w:t>реактивов</w:t>
      </w:r>
      <w:r w:rsidR="006A31F6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>на склады получателя – филиала ПАО «</w:t>
      </w:r>
      <w:r w:rsidR="007B1CB6">
        <w:rPr>
          <w:sz w:val="26"/>
          <w:szCs w:val="26"/>
        </w:rPr>
        <w:t>Россети Центр</w:t>
      </w:r>
      <w:r w:rsidRPr="00390B55">
        <w:rPr>
          <w:sz w:val="26"/>
          <w:szCs w:val="26"/>
        </w:rPr>
        <w:t>»-«</w:t>
      </w:r>
      <w:r w:rsidR="004C23DD" w:rsidRPr="00390B55">
        <w:rPr>
          <w:sz w:val="26"/>
          <w:szCs w:val="26"/>
        </w:rPr>
        <w:t>Белгородэнерго» в</w:t>
      </w:r>
      <w:r w:rsidR="00D9105B">
        <w:rPr>
          <w:sz w:val="26"/>
          <w:szCs w:val="26"/>
        </w:rPr>
        <w:t xml:space="preserve"> объемах и сроках, указанных в </w:t>
      </w:r>
      <w:r w:rsidRPr="00390B55">
        <w:rPr>
          <w:sz w:val="26"/>
          <w:szCs w:val="26"/>
        </w:rPr>
        <w:t>Приложении.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Технические требования к </w:t>
      </w:r>
      <w:r w:rsidR="000D4FD2" w:rsidRPr="00390B55">
        <w:rPr>
          <w:b/>
          <w:bCs/>
          <w:sz w:val="26"/>
          <w:szCs w:val="26"/>
        </w:rPr>
        <w:t>продукции</w:t>
      </w:r>
      <w:r w:rsidRPr="00390B55">
        <w:rPr>
          <w:b/>
          <w:bCs/>
          <w:sz w:val="26"/>
          <w:szCs w:val="26"/>
        </w:rPr>
        <w:t>.</w:t>
      </w:r>
    </w:p>
    <w:p w:rsidR="004F4E9E" w:rsidRDefault="00641E44" w:rsidP="00390B55">
      <w:pPr>
        <w:pStyle w:val="ad"/>
        <w:tabs>
          <w:tab w:val="left" w:pos="1134"/>
        </w:tabs>
        <w:spacing w:after="120"/>
        <w:ind w:left="0"/>
        <w:rPr>
          <w:sz w:val="26"/>
          <w:szCs w:val="26"/>
        </w:rPr>
      </w:pPr>
      <w:r w:rsidRPr="00390B55">
        <w:rPr>
          <w:sz w:val="26"/>
          <w:szCs w:val="26"/>
        </w:rPr>
        <w:t xml:space="preserve">Технические требования, характеристики и количество </w:t>
      </w:r>
      <w:r w:rsidR="006A31F6">
        <w:rPr>
          <w:sz w:val="26"/>
          <w:szCs w:val="26"/>
        </w:rPr>
        <w:t xml:space="preserve">сыпучих реактивов </w:t>
      </w:r>
      <w:r w:rsidR="004F4E9E" w:rsidRPr="00390B55">
        <w:rPr>
          <w:sz w:val="26"/>
          <w:szCs w:val="26"/>
        </w:rPr>
        <w:t>должн</w:t>
      </w:r>
      <w:r w:rsidR="006548F6" w:rsidRPr="00390B55">
        <w:rPr>
          <w:sz w:val="26"/>
          <w:szCs w:val="26"/>
        </w:rPr>
        <w:t>о</w:t>
      </w:r>
      <w:r w:rsidR="004F4E9E" w:rsidRPr="00390B55">
        <w:rPr>
          <w:sz w:val="26"/>
          <w:szCs w:val="26"/>
        </w:rPr>
        <w:t xml:space="preserve"> соответствовать параметрам и быть не ниже</w:t>
      </w:r>
      <w:r w:rsidR="006D6EB9" w:rsidRPr="00390B55">
        <w:rPr>
          <w:sz w:val="26"/>
          <w:szCs w:val="26"/>
        </w:rPr>
        <w:t xml:space="preserve"> </w:t>
      </w:r>
      <w:r w:rsidR="00F17936" w:rsidRPr="00390B55">
        <w:rPr>
          <w:sz w:val="26"/>
          <w:szCs w:val="26"/>
        </w:rPr>
        <w:t>значений,</w:t>
      </w:r>
      <w:r w:rsidR="006D6EB9" w:rsidRPr="00390B55">
        <w:rPr>
          <w:sz w:val="26"/>
          <w:szCs w:val="26"/>
        </w:rPr>
        <w:t xml:space="preserve"> </w:t>
      </w:r>
      <w:r w:rsidR="00163418" w:rsidRPr="00390B55">
        <w:rPr>
          <w:sz w:val="26"/>
          <w:szCs w:val="26"/>
        </w:rPr>
        <w:t>приведенных в</w:t>
      </w:r>
      <w:r w:rsidR="008B7EB3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Приложении</w:t>
      </w:r>
      <w:r w:rsidRPr="00390B55">
        <w:rPr>
          <w:sz w:val="26"/>
          <w:szCs w:val="26"/>
        </w:rPr>
        <w:t>.</w:t>
      </w:r>
    </w:p>
    <w:p w:rsidR="00F17936" w:rsidRPr="00390B55" w:rsidRDefault="00F17936" w:rsidP="00390B55">
      <w:pPr>
        <w:pStyle w:val="ad"/>
        <w:tabs>
          <w:tab w:val="left" w:pos="1134"/>
        </w:tabs>
        <w:spacing w:after="120"/>
        <w:ind w:left="0"/>
        <w:rPr>
          <w:sz w:val="26"/>
          <w:szCs w:val="26"/>
        </w:rPr>
      </w:pP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Общие требования.</w:t>
      </w:r>
      <w:r w:rsidR="00E00392" w:rsidRPr="00390B55">
        <w:rPr>
          <w:b/>
          <w:bCs/>
          <w:sz w:val="26"/>
          <w:szCs w:val="26"/>
        </w:rPr>
        <w:t xml:space="preserve"> </w:t>
      </w:r>
    </w:p>
    <w:p w:rsidR="00F60757" w:rsidRPr="00CE00CE" w:rsidRDefault="00612811" w:rsidP="00F60757">
      <w:pPr>
        <w:pStyle w:val="ad"/>
        <w:numPr>
          <w:ilvl w:val="1"/>
          <w:numId w:val="4"/>
        </w:numPr>
        <w:tabs>
          <w:tab w:val="left" w:pos="284"/>
        </w:tabs>
        <w:spacing w:line="276" w:lineRule="auto"/>
        <w:ind w:left="0" w:right="333" w:firstLine="284"/>
        <w:rPr>
          <w:sz w:val="26"/>
          <w:szCs w:val="26"/>
        </w:rPr>
      </w:pPr>
      <w:r w:rsidRPr="00390B55">
        <w:rPr>
          <w:sz w:val="26"/>
          <w:szCs w:val="26"/>
        </w:rPr>
        <w:t xml:space="preserve"> </w:t>
      </w:r>
      <w:r w:rsidR="00F60757" w:rsidRPr="00CE00CE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F60757" w:rsidRPr="0049082C" w:rsidRDefault="00F60757" w:rsidP="00EF3DDA">
      <w:pPr>
        <w:pStyle w:val="ad"/>
        <w:numPr>
          <w:ilvl w:val="0"/>
          <w:numId w:val="14"/>
        </w:numPr>
        <w:tabs>
          <w:tab w:val="left" w:pos="284"/>
        </w:tabs>
        <w:spacing w:line="276" w:lineRule="auto"/>
        <w:ind w:left="0" w:firstLine="851"/>
        <w:rPr>
          <w:sz w:val="26"/>
          <w:szCs w:val="26"/>
        </w:rPr>
      </w:pPr>
      <w:r w:rsidRPr="0049082C">
        <w:rPr>
          <w:sz w:val="26"/>
          <w:szCs w:val="26"/>
        </w:rPr>
        <w:t>продукция должна быть новой, ранее не использованной;</w:t>
      </w:r>
    </w:p>
    <w:p w:rsidR="00F60757" w:rsidRPr="0049082C" w:rsidRDefault="00F60757" w:rsidP="00EF3DDA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9082C">
        <w:rPr>
          <w:sz w:val="26"/>
          <w:szCs w:val="26"/>
        </w:rPr>
        <w:t xml:space="preserve">для </w:t>
      </w:r>
      <w:r w:rsidR="00457DB8" w:rsidRPr="00457DB8">
        <w:rPr>
          <w:sz w:val="26"/>
          <w:szCs w:val="26"/>
        </w:rPr>
        <w:t>российских производителей – наличие ТУ, подтверждающих соответствие техническим требованиям;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Продукция, впервые поставляемая для нужд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», должна иметь положительное заключение об опытной эксплуатации в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 должна соответствовать требованиям технической политики ПАО «Россети»;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Участник закупочных процедур на право заключения договора на поставку продукции для нужд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BD64F9">
        <w:rPr>
          <w:sz w:val="26"/>
          <w:szCs w:val="26"/>
        </w:rPr>
        <w:t>п.) на конкретный вид продукции</w:t>
      </w:r>
      <w:r w:rsidRPr="00457DB8">
        <w:rPr>
          <w:sz w:val="26"/>
          <w:szCs w:val="26"/>
        </w:rPr>
        <w:t>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22CF0" w:rsidRPr="00390B55" w:rsidRDefault="00457DB8" w:rsidP="00BA43E1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 дол</w:t>
      </w:r>
      <w:r w:rsidR="00BA43E1">
        <w:rPr>
          <w:sz w:val="26"/>
          <w:szCs w:val="26"/>
        </w:rPr>
        <w:t xml:space="preserve">жна соответствовать требованиям </w:t>
      </w:r>
      <w:r>
        <w:rPr>
          <w:sz w:val="26"/>
          <w:szCs w:val="26"/>
        </w:rPr>
        <w:t>ГОСТ</w:t>
      </w:r>
      <w:r w:rsidR="00BA43E1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>нормативно-технической документации на конкретные типы.</w:t>
      </w:r>
    </w:p>
    <w:p w:rsidR="00612811" w:rsidRPr="00390B55" w:rsidRDefault="00612811" w:rsidP="00EF3DDA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Упаковка, транспортирование, условия и сроки хранения.</w:t>
      </w:r>
    </w:p>
    <w:p w:rsidR="00457DB8" w:rsidRPr="00457DB8" w:rsidRDefault="00457DB8" w:rsidP="00457DB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57DB8">
        <w:rPr>
          <w:sz w:val="26"/>
          <w:szCs w:val="26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</w:t>
      </w:r>
      <w:r>
        <w:rPr>
          <w:sz w:val="26"/>
          <w:szCs w:val="26"/>
        </w:rPr>
        <w:t xml:space="preserve">, </w:t>
      </w:r>
      <w:r w:rsidRPr="00F17936">
        <w:rPr>
          <w:sz w:val="26"/>
          <w:szCs w:val="26"/>
        </w:rPr>
        <w:t>ГОСТ 34037-2016</w:t>
      </w:r>
      <w:r w:rsidRPr="00457DB8">
        <w:rPr>
          <w:sz w:val="26"/>
          <w:szCs w:val="26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716719" w:rsidRPr="00390B55" w:rsidRDefault="00457DB8" w:rsidP="00457DB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57DB8">
        <w:rPr>
          <w:sz w:val="26"/>
          <w:szCs w:val="26"/>
        </w:rPr>
        <w:t>Срок изготовления продукции должен быть не более полугода от момента поставки.</w:t>
      </w:r>
    </w:p>
    <w:p w:rsidR="00DE0EA0" w:rsidRPr="00390B55" w:rsidRDefault="00122CF0" w:rsidP="00052472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Способ у</w:t>
      </w:r>
      <w:r w:rsidR="00497866" w:rsidRPr="00390B55">
        <w:rPr>
          <w:sz w:val="26"/>
          <w:szCs w:val="26"/>
        </w:rPr>
        <w:t>кладк</w:t>
      </w:r>
      <w:r w:rsidRPr="00390B55">
        <w:rPr>
          <w:sz w:val="26"/>
          <w:szCs w:val="26"/>
        </w:rPr>
        <w:t>и</w:t>
      </w:r>
      <w:r w:rsidR="00497866" w:rsidRPr="00390B55">
        <w:rPr>
          <w:sz w:val="26"/>
          <w:szCs w:val="26"/>
        </w:rPr>
        <w:t xml:space="preserve"> и транспортировк</w:t>
      </w:r>
      <w:r w:rsidRPr="00390B55">
        <w:rPr>
          <w:sz w:val="26"/>
          <w:szCs w:val="26"/>
        </w:rPr>
        <w:t>и</w:t>
      </w:r>
      <w:r w:rsidR="00497866" w:rsidRPr="00390B55">
        <w:rPr>
          <w:sz w:val="26"/>
          <w:szCs w:val="26"/>
        </w:rPr>
        <w:t xml:space="preserve"> </w:t>
      </w:r>
      <w:r w:rsidR="006A31F6">
        <w:rPr>
          <w:sz w:val="26"/>
          <w:szCs w:val="26"/>
        </w:rPr>
        <w:t xml:space="preserve">сыпучих реактивов </w:t>
      </w:r>
      <w:r w:rsidR="00497866" w:rsidRPr="00390B55">
        <w:rPr>
          <w:sz w:val="26"/>
          <w:szCs w:val="26"/>
        </w:rPr>
        <w:t>долж</w:t>
      </w:r>
      <w:r w:rsidRPr="00390B55">
        <w:rPr>
          <w:sz w:val="26"/>
          <w:szCs w:val="26"/>
        </w:rPr>
        <w:t>е</w:t>
      </w:r>
      <w:r w:rsidR="00497866" w:rsidRPr="00390B55">
        <w:rPr>
          <w:sz w:val="26"/>
          <w:szCs w:val="26"/>
        </w:rPr>
        <w:t xml:space="preserve">н предотвратить </w:t>
      </w:r>
      <w:r w:rsidR="00EC05CC" w:rsidRPr="00390B55">
        <w:rPr>
          <w:sz w:val="26"/>
          <w:szCs w:val="26"/>
        </w:rPr>
        <w:t>их</w:t>
      </w:r>
      <w:r w:rsidR="00497866" w:rsidRPr="00390B55">
        <w:rPr>
          <w:sz w:val="26"/>
          <w:szCs w:val="26"/>
        </w:rPr>
        <w:t xml:space="preserve"> повреждение или порчу во время перевозки</w:t>
      </w:r>
      <w:r w:rsidRPr="00390B55">
        <w:rPr>
          <w:sz w:val="26"/>
          <w:szCs w:val="26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390B55">
        <w:rPr>
          <w:sz w:val="26"/>
          <w:szCs w:val="26"/>
        </w:rPr>
        <w:t>.</w:t>
      </w:r>
    </w:p>
    <w:p w:rsidR="00AC31A0" w:rsidRPr="00390B55" w:rsidRDefault="00AC31A0" w:rsidP="00052472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4.</w:t>
      </w:r>
      <w:r w:rsidR="008B796D" w:rsidRPr="00390B55">
        <w:rPr>
          <w:sz w:val="26"/>
          <w:szCs w:val="26"/>
        </w:rPr>
        <w:t>6</w:t>
      </w:r>
      <w:r w:rsidRPr="00390B55">
        <w:rPr>
          <w:sz w:val="26"/>
          <w:szCs w:val="26"/>
        </w:rPr>
        <w:t xml:space="preserve">. В комплект поставки </w:t>
      </w:r>
      <w:r w:rsidR="006A31F6">
        <w:rPr>
          <w:sz w:val="26"/>
          <w:szCs w:val="26"/>
        </w:rPr>
        <w:t xml:space="preserve">сыпучих реактивов </w:t>
      </w:r>
      <w:r w:rsidRPr="00390B55">
        <w:rPr>
          <w:sz w:val="26"/>
          <w:szCs w:val="26"/>
        </w:rPr>
        <w:t xml:space="preserve">должно входить: </w:t>
      </w:r>
    </w:p>
    <w:p w:rsidR="00AC31A0" w:rsidRPr="00390B55" w:rsidRDefault="006A31F6" w:rsidP="00D9105B">
      <w:pPr>
        <w:pStyle w:val="BodyText21"/>
        <w:numPr>
          <w:ilvl w:val="0"/>
          <w:numId w:val="17"/>
        </w:num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сыпучие реактивы</w:t>
      </w:r>
      <w:r w:rsidR="00AC31A0" w:rsidRPr="00390B55">
        <w:rPr>
          <w:sz w:val="26"/>
          <w:szCs w:val="26"/>
        </w:rPr>
        <w:t>;</w:t>
      </w:r>
    </w:p>
    <w:p w:rsidR="00AC31A0" w:rsidRPr="00390B55" w:rsidRDefault="006A31F6" w:rsidP="00D9105B">
      <w:pPr>
        <w:pStyle w:val="BodyText21"/>
        <w:numPr>
          <w:ilvl w:val="0"/>
          <w:numId w:val="17"/>
        </w:num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сертификат соответствия </w:t>
      </w:r>
      <w:r w:rsidRPr="00390B55">
        <w:rPr>
          <w:sz w:val="26"/>
          <w:szCs w:val="26"/>
        </w:rPr>
        <w:t>на</w:t>
      </w:r>
      <w:r w:rsidR="00AC31A0" w:rsidRPr="00390B55">
        <w:rPr>
          <w:sz w:val="26"/>
          <w:szCs w:val="26"/>
        </w:rPr>
        <w:t xml:space="preserve"> русском языке.</w:t>
      </w:r>
    </w:p>
    <w:p w:rsidR="00CB4D02" w:rsidRDefault="00CB4D02" w:rsidP="00675461">
      <w:pPr>
        <w:pStyle w:val="BodyText21"/>
        <w:tabs>
          <w:tab w:val="left" w:pos="0"/>
          <w:tab w:val="left" w:pos="1134"/>
        </w:tabs>
        <w:spacing w:after="120"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4.</w:t>
      </w:r>
      <w:r w:rsidR="008B796D" w:rsidRPr="00390B55">
        <w:rPr>
          <w:sz w:val="26"/>
          <w:szCs w:val="26"/>
        </w:rPr>
        <w:t>7</w:t>
      </w:r>
      <w:r w:rsidRPr="00390B55">
        <w:rPr>
          <w:sz w:val="26"/>
          <w:szCs w:val="26"/>
        </w:rPr>
        <w:t xml:space="preserve">. Срок изготовления </w:t>
      </w:r>
      <w:r w:rsidR="006A31F6">
        <w:rPr>
          <w:sz w:val="26"/>
          <w:szCs w:val="26"/>
        </w:rPr>
        <w:t xml:space="preserve">сыпучих реактивов </w:t>
      </w:r>
      <w:r w:rsidRPr="00390B55">
        <w:rPr>
          <w:sz w:val="26"/>
          <w:szCs w:val="26"/>
        </w:rPr>
        <w:t>должен быть не более полугода от момента поставки.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Гарантийные обязательства.</w:t>
      </w:r>
    </w:p>
    <w:p w:rsidR="00457DB8" w:rsidRDefault="00612811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Гарантия</w:t>
      </w:r>
      <w:r w:rsidR="00675461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 xml:space="preserve"> </w:t>
      </w:r>
      <w:r w:rsidR="00457DB8" w:rsidRPr="00390B55">
        <w:rPr>
          <w:sz w:val="26"/>
          <w:szCs w:val="26"/>
        </w:rPr>
        <w:t>на поставляемые</w:t>
      </w:r>
      <w:r w:rsidR="009C518B" w:rsidRPr="00390B55">
        <w:rPr>
          <w:sz w:val="26"/>
          <w:szCs w:val="26"/>
        </w:rPr>
        <w:t xml:space="preserve"> </w:t>
      </w:r>
      <w:r w:rsidR="00675461" w:rsidRPr="00390B55">
        <w:rPr>
          <w:sz w:val="26"/>
          <w:szCs w:val="26"/>
        </w:rPr>
        <w:t xml:space="preserve"> </w:t>
      </w:r>
      <w:r w:rsidR="009C518B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 </w:t>
      </w:r>
      <w:r w:rsidR="006A31F6">
        <w:rPr>
          <w:sz w:val="26"/>
          <w:szCs w:val="26"/>
        </w:rPr>
        <w:t xml:space="preserve">сыпучих реактивов </w:t>
      </w:r>
      <w:r w:rsidR="00457DB8" w:rsidRPr="00390B55">
        <w:rPr>
          <w:sz w:val="26"/>
          <w:szCs w:val="26"/>
        </w:rPr>
        <w:t>должна</w:t>
      </w:r>
      <w:r w:rsidR="009C518B" w:rsidRPr="00390B55">
        <w:rPr>
          <w:sz w:val="26"/>
          <w:szCs w:val="26"/>
        </w:rPr>
        <w:t xml:space="preserve">  </w:t>
      </w:r>
      <w:r w:rsidR="00675461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 распространяться</w:t>
      </w:r>
      <w:r w:rsidR="009C518B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 xml:space="preserve"> не </w:t>
      </w:r>
      <w:r w:rsidR="009C518B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>менее чем</w:t>
      </w:r>
      <w:r w:rsidR="006A31F6">
        <w:rPr>
          <w:sz w:val="26"/>
          <w:szCs w:val="26"/>
        </w:rPr>
        <w:t xml:space="preserve"> </w:t>
      </w:r>
      <w:r w:rsidR="00457DB8" w:rsidRPr="00390B55">
        <w:rPr>
          <w:sz w:val="26"/>
          <w:szCs w:val="26"/>
        </w:rPr>
        <w:t xml:space="preserve">на </w:t>
      </w:r>
      <w:r w:rsidR="00457DB8">
        <w:rPr>
          <w:sz w:val="26"/>
          <w:szCs w:val="26"/>
        </w:rPr>
        <w:t>12</w:t>
      </w:r>
      <w:r w:rsidRPr="00390B55">
        <w:rPr>
          <w:sz w:val="26"/>
          <w:szCs w:val="26"/>
        </w:rPr>
        <w:t xml:space="preserve"> месяц</w:t>
      </w:r>
      <w:r w:rsidR="00457DB8">
        <w:rPr>
          <w:sz w:val="26"/>
          <w:szCs w:val="26"/>
        </w:rPr>
        <w:t>ев</w:t>
      </w:r>
      <w:r w:rsidRPr="00390B55">
        <w:rPr>
          <w:sz w:val="26"/>
          <w:szCs w:val="26"/>
        </w:rPr>
        <w:t xml:space="preserve">. </w:t>
      </w:r>
      <w:r w:rsidR="00457DB8" w:rsidRPr="00457DB8">
        <w:rPr>
          <w:sz w:val="26"/>
          <w:szCs w:val="26"/>
        </w:rPr>
        <w:t>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BA43E1" w:rsidRDefault="00BA43E1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12811" w:rsidRPr="00390B55" w:rsidRDefault="00EA00A8" w:rsidP="00457DB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Требования к надежности и </w:t>
      </w:r>
      <w:r w:rsidR="00612811" w:rsidRPr="00390B55">
        <w:rPr>
          <w:b/>
          <w:bCs/>
          <w:sz w:val="26"/>
          <w:szCs w:val="26"/>
        </w:rPr>
        <w:t xml:space="preserve">живучести </w:t>
      </w:r>
      <w:r w:rsidR="000D4FD2" w:rsidRPr="00390B55">
        <w:rPr>
          <w:b/>
          <w:bCs/>
          <w:sz w:val="26"/>
          <w:szCs w:val="26"/>
        </w:rPr>
        <w:t>продукции</w:t>
      </w:r>
      <w:r w:rsidR="00612811" w:rsidRPr="00390B55">
        <w:rPr>
          <w:b/>
          <w:bCs/>
          <w:sz w:val="26"/>
          <w:szCs w:val="26"/>
        </w:rPr>
        <w:t>.</w:t>
      </w:r>
    </w:p>
    <w:p w:rsidR="00457DB8" w:rsidRDefault="00457DB8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57DB8">
        <w:rPr>
          <w:sz w:val="26"/>
          <w:szCs w:val="26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6A31F6" w:rsidRPr="00457DB8" w:rsidRDefault="006A31F6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12811" w:rsidRPr="00390B55" w:rsidRDefault="006004FC" w:rsidP="006754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Маркировка, с</w:t>
      </w:r>
      <w:r w:rsidR="00612811" w:rsidRPr="00390B55">
        <w:rPr>
          <w:b/>
          <w:bCs/>
          <w:sz w:val="26"/>
          <w:szCs w:val="26"/>
        </w:rPr>
        <w:t xml:space="preserve">остав технической и </w:t>
      </w:r>
      <w:r w:rsidR="00BA43E1" w:rsidRPr="00390B55">
        <w:rPr>
          <w:b/>
          <w:bCs/>
          <w:sz w:val="26"/>
          <w:szCs w:val="26"/>
        </w:rPr>
        <w:t>эксплуатационной документации</w:t>
      </w:r>
      <w:r w:rsidR="00612811" w:rsidRPr="00390B55">
        <w:rPr>
          <w:b/>
          <w:bCs/>
          <w:sz w:val="26"/>
          <w:szCs w:val="26"/>
        </w:rPr>
        <w:t>.</w:t>
      </w:r>
    </w:p>
    <w:p w:rsidR="00897389" w:rsidRPr="00390B55" w:rsidRDefault="00C9764E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 xml:space="preserve">Маркировка </w:t>
      </w:r>
      <w:r w:rsidR="006A31F6">
        <w:rPr>
          <w:sz w:val="26"/>
          <w:szCs w:val="26"/>
        </w:rPr>
        <w:t xml:space="preserve">сыпучих реактивов </w:t>
      </w:r>
      <w:r w:rsidR="00BC5975" w:rsidRPr="00390B55">
        <w:rPr>
          <w:sz w:val="26"/>
          <w:szCs w:val="26"/>
        </w:rPr>
        <w:t>дол</w:t>
      </w:r>
      <w:r w:rsidR="00BA43E1">
        <w:rPr>
          <w:sz w:val="26"/>
          <w:szCs w:val="26"/>
        </w:rPr>
        <w:t xml:space="preserve">жна соответствовать требованиям </w:t>
      </w:r>
      <w:r w:rsidR="00BA43E1" w:rsidRPr="00390B55">
        <w:rPr>
          <w:sz w:val="26"/>
          <w:szCs w:val="26"/>
        </w:rPr>
        <w:t>стандарт</w:t>
      </w:r>
      <w:r w:rsidR="00BA43E1">
        <w:rPr>
          <w:sz w:val="26"/>
          <w:szCs w:val="26"/>
        </w:rPr>
        <w:t>ов</w:t>
      </w:r>
      <w:r w:rsidR="00234610">
        <w:rPr>
          <w:sz w:val="26"/>
          <w:szCs w:val="26"/>
        </w:rPr>
        <w:t xml:space="preserve"> или технических услови</w:t>
      </w:r>
      <w:r w:rsidR="00BA43E1">
        <w:rPr>
          <w:sz w:val="26"/>
          <w:szCs w:val="26"/>
        </w:rPr>
        <w:t xml:space="preserve">й. </w:t>
      </w:r>
      <w:r w:rsidR="00872C86" w:rsidRPr="00390B55">
        <w:rPr>
          <w:sz w:val="26"/>
          <w:szCs w:val="26"/>
        </w:rPr>
        <w:t xml:space="preserve">Маркировка </w:t>
      </w:r>
      <w:r w:rsidR="006A31F6">
        <w:rPr>
          <w:sz w:val="26"/>
          <w:szCs w:val="26"/>
        </w:rPr>
        <w:t xml:space="preserve">сыпучих реактивов </w:t>
      </w:r>
      <w:r w:rsidR="00872C86" w:rsidRPr="00390B55">
        <w:rPr>
          <w:sz w:val="26"/>
          <w:szCs w:val="26"/>
        </w:rPr>
        <w:t xml:space="preserve">должна быть разборчивой и прочной, </w:t>
      </w:r>
      <w:r w:rsidR="00872C86" w:rsidRPr="00390B55">
        <w:rPr>
          <w:sz w:val="26"/>
          <w:szCs w:val="26"/>
        </w:rPr>
        <w:lastRenderedPageBreak/>
        <w:t xml:space="preserve">качество маркировки должно сохраняться при эксплуатации, транспортировании и хранении в режимах и условиях, </w:t>
      </w:r>
      <w:r w:rsidR="00395E7A" w:rsidRPr="00390B55">
        <w:rPr>
          <w:sz w:val="26"/>
          <w:szCs w:val="26"/>
        </w:rPr>
        <w:t>стандартами или техническими условиями.</w:t>
      </w:r>
    </w:p>
    <w:p w:rsidR="00533531" w:rsidRPr="00390B55" w:rsidRDefault="006A31F6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С</w:t>
      </w:r>
      <w:r>
        <w:rPr>
          <w:sz w:val="26"/>
          <w:szCs w:val="26"/>
        </w:rPr>
        <w:t>ыпучи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 реактив</w:t>
      </w:r>
      <w:r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 w:rsidR="00D36AF4" w:rsidRPr="00390B55">
        <w:rPr>
          <w:sz w:val="26"/>
          <w:szCs w:val="26"/>
        </w:rPr>
        <w:t>должны иметь маркировку, содержащую следующие данные</w:t>
      </w:r>
      <w:r w:rsidR="00533531" w:rsidRPr="00390B55">
        <w:rPr>
          <w:sz w:val="26"/>
          <w:szCs w:val="26"/>
        </w:rPr>
        <w:t>:</w:t>
      </w:r>
    </w:p>
    <w:p w:rsidR="00BA43E1" w:rsidRDefault="00BA43E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BA43E1">
        <w:rPr>
          <w:sz w:val="26"/>
          <w:szCs w:val="26"/>
        </w:rPr>
        <w:t>паспорт товара</w:t>
      </w:r>
      <w:r>
        <w:rPr>
          <w:sz w:val="26"/>
          <w:szCs w:val="26"/>
        </w:rPr>
        <w:t>;</w:t>
      </w:r>
    </w:p>
    <w:p w:rsidR="00533531" w:rsidRPr="00390B55" w:rsidRDefault="0053353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товарный знак предприятия изготовителя;</w:t>
      </w:r>
    </w:p>
    <w:p w:rsidR="00533531" w:rsidRPr="00390B55" w:rsidRDefault="0053353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дата выпуска;</w:t>
      </w:r>
    </w:p>
    <w:p w:rsidR="004F4E9E" w:rsidRPr="00390B55" w:rsidRDefault="004F4E9E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 xml:space="preserve">По всем видам </w:t>
      </w:r>
      <w:r w:rsidR="006A31F6">
        <w:rPr>
          <w:sz w:val="26"/>
          <w:szCs w:val="26"/>
        </w:rPr>
        <w:t xml:space="preserve">сыпучих реактивов </w:t>
      </w:r>
      <w:r w:rsidRPr="00390B55">
        <w:rPr>
          <w:sz w:val="26"/>
          <w:szCs w:val="26"/>
        </w:rPr>
        <w:t xml:space="preserve">Поставщик должен предоставить полный комплект технической и </w:t>
      </w:r>
      <w:r w:rsidR="00457DB8" w:rsidRPr="00390B55">
        <w:rPr>
          <w:sz w:val="26"/>
          <w:szCs w:val="26"/>
        </w:rPr>
        <w:t>эксплуатационной документации</w:t>
      </w:r>
      <w:r w:rsidRPr="00390B55">
        <w:rPr>
          <w:sz w:val="26"/>
          <w:szCs w:val="26"/>
        </w:rPr>
        <w:t xml:space="preserve"> на русском языке, подготовленной в соответствии </w:t>
      </w:r>
      <w:r w:rsidR="00BA43E1" w:rsidRPr="00BA43E1">
        <w:rPr>
          <w:sz w:val="26"/>
          <w:szCs w:val="26"/>
        </w:rPr>
        <w:t>с</w:t>
      </w:r>
      <w:r w:rsidR="00BA43E1">
        <w:rPr>
          <w:sz w:val="26"/>
          <w:szCs w:val="26"/>
        </w:rPr>
        <w:t xml:space="preserve"> </w:t>
      </w:r>
      <w:r w:rsidR="00BA43E1" w:rsidRPr="00BA43E1">
        <w:rPr>
          <w:sz w:val="26"/>
          <w:szCs w:val="26"/>
        </w:rPr>
        <w:t>ГОСТ 34.201–89, ГОСТ 27300-87, ГОСТ Р 2.601-2019 по обеспечению правильной и безопасной эксплуатации поставляемой продукции.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Правила приемки </w:t>
      </w:r>
      <w:r w:rsidR="000D4FD2" w:rsidRPr="00390B55">
        <w:rPr>
          <w:b/>
          <w:bCs/>
          <w:sz w:val="26"/>
          <w:szCs w:val="26"/>
        </w:rPr>
        <w:t>продукции</w:t>
      </w:r>
      <w:r w:rsidRPr="00390B55">
        <w:rPr>
          <w:b/>
          <w:bCs/>
          <w:sz w:val="26"/>
          <w:szCs w:val="26"/>
        </w:rPr>
        <w:t>.</w:t>
      </w:r>
    </w:p>
    <w:p w:rsidR="00612811" w:rsidRPr="00390B5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 xml:space="preserve">Каждая партия </w:t>
      </w:r>
      <w:r w:rsidR="006A31F6">
        <w:rPr>
          <w:sz w:val="26"/>
          <w:szCs w:val="26"/>
        </w:rPr>
        <w:t xml:space="preserve">сыпучих реактивов </w:t>
      </w:r>
      <w:r w:rsidRPr="00390B55">
        <w:rPr>
          <w:sz w:val="26"/>
          <w:szCs w:val="26"/>
        </w:rPr>
        <w:t>должна пройти</w:t>
      </w:r>
      <w:r w:rsidR="00612811" w:rsidRPr="00390B55">
        <w:rPr>
          <w:sz w:val="26"/>
          <w:szCs w:val="26"/>
        </w:rPr>
        <w:t xml:space="preserve"> входной контроль, осуществляемый представителями филиал</w:t>
      </w:r>
      <w:r w:rsidR="005165AF" w:rsidRPr="00390B55">
        <w:rPr>
          <w:sz w:val="26"/>
          <w:szCs w:val="26"/>
        </w:rPr>
        <w:t>а</w:t>
      </w:r>
      <w:r w:rsidR="00612811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</w:t>
      </w:r>
      <w:r w:rsidR="00612811"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="00612811" w:rsidRPr="00390B55">
        <w:rPr>
          <w:sz w:val="26"/>
          <w:szCs w:val="26"/>
        </w:rPr>
        <w:t>»</w:t>
      </w:r>
      <w:r w:rsidR="005165AF" w:rsidRPr="00390B55">
        <w:rPr>
          <w:sz w:val="26"/>
          <w:szCs w:val="26"/>
        </w:rPr>
        <w:t xml:space="preserve"> - «Белгородэнерго»</w:t>
      </w:r>
      <w:r w:rsidR="00612811" w:rsidRPr="00390B55">
        <w:rPr>
          <w:sz w:val="26"/>
          <w:szCs w:val="26"/>
        </w:rPr>
        <w:t xml:space="preserve"> и ответственными представителями Поставщика при получении </w:t>
      </w:r>
      <w:r w:rsidR="00CB23BB" w:rsidRPr="00390B55">
        <w:rPr>
          <w:sz w:val="26"/>
          <w:szCs w:val="26"/>
        </w:rPr>
        <w:t>их</w:t>
      </w:r>
      <w:r w:rsidR="00612811" w:rsidRPr="00390B55">
        <w:rPr>
          <w:sz w:val="26"/>
          <w:szCs w:val="26"/>
        </w:rPr>
        <w:t xml:space="preserve"> на склад.</w:t>
      </w:r>
    </w:p>
    <w:p w:rsidR="00612811" w:rsidRPr="00390B55" w:rsidRDefault="00612811" w:rsidP="0067546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90B55" w:rsidRPr="00390B55" w:rsidRDefault="00390B55" w:rsidP="001F28B0">
      <w:pPr>
        <w:pStyle w:val="BodyText21"/>
        <w:tabs>
          <w:tab w:val="left" w:pos="0"/>
          <w:tab w:val="left" w:pos="1134"/>
        </w:tabs>
        <w:spacing w:after="120" w:line="276" w:lineRule="auto"/>
        <w:ind w:firstLine="0"/>
        <w:rPr>
          <w:sz w:val="26"/>
          <w:szCs w:val="26"/>
        </w:rPr>
      </w:pPr>
    </w:p>
    <w:p w:rsidR="009C518B" w:rsidRPr="00895CF5" w:rsidRDefault="0062417C" w:rsidP="0062417C">
      <w:pPr>
        <w:tabs>
          <w:tab w:val="left" w:pos="8205"/>
        </w:tabs>
        <w:ind w:firstLine="0"/>
        <w:rPr>
          <w:color w:val="00B0F0"/>
          <w:sz w:val="26"/>
          <w:szCs w:val="26"/>
        </w:rPr>
      </w:pPr>
      <w:r>
        <w:rPr>
          <w:b/>
          <w:sz w:val="26"/>
          <w:szCs w:val="26"/>
        </w:rPr>
        <w:t xml:space="preserve">Начальник службы диагностики </w:t>
      </w:r>
      <w:r>
        <w:rPr>
          <w:b/>
          <w:sz w:val="26"/>
          <w:szCs w:val="26"/>
        </w:rPr>
        <w:tab/>
        <w:t>С.</w:t>
      </w:r>
      <w:r w:rsidR="00883456">
        <w:rPr>
          <w:b/>
          <w:sz w:val="26"/>
          <w:szCs w:val="26"/>
        </w:rPr>
        <w:t>Н. Долотов</w:t>
      </w:r>
    </w:p>
    <w:sectPr w:rsidR="009C518B" w:rsidRPr="00895CF5" w:rsidSect="003C1D39">
      <w:headerReference w:type="even" r:id="rId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0FC" w:rsidRDefault="00C350FC">
      <w:r>
        <w:separator/>
      </w:r>
    </w:p>
  </w:endnote>
  <w:endnote w:type="continuationSeparator" w:id="0">
    <w:p w:rsidR="00C350FC" w:rsidRDefault="00C3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0FC" w:rsidRDefault="00C350FC">
      <w:r>
        <w:separator/>
      </w:r>
    </w:p>
  </w:footnote>
  <w:footnote w:type="continuationSeparator" w:id="0">
    <w:p w:rsidR="00C350FC" w:rsidRDefault="00C35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7F54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DA22DD6"/>
    <w:multiLevelType w:val="hybridMultilevel"/>
    <w:tmpl w:val="36165A34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30A78"/>
    <w:multiLevelType w:val="hybridMultilevel"/>
    <w:tmpl w:val="AB5C569A"/>
    <w:lvl w:ilvl="0" w:tplc="84BCB416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6FE6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1EB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64D1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23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D42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2F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51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E41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7DD29D9"/>
    <w:multiLevelType w:val="hybridMultilevel"/>
    <w:tmpl w:val="375651FA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16"/>
  </w:num>
  <w:num w:numId="15">
    <w:abstractNumId w:val="12"/>
  </w:num>
  <w:num w:numId="16">
    <w:abstractNumId w:val="17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7F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214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2472"/>
    <w:rsid w:val="000544E5"/>
    <w:rsid w:val="00057FBD"/>
    <w:rsid w:val="00062E8C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551A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0F21"/>
    <w:rsid w:val="000E138E"/>
    <w:rsid w:val="000E31CA"/>
    <w:rsid w:val="000E3C21"/>
    <w:rsid w:val="000E3EB7"/>
    <w:rsid w:val="000E4F6C"/>
    <w:rsid w:val="000E54E8"/>
    <w:rsid w:val="000E5B19"/>
    <w:rsid w:val="000E623D"/>
    <w:rsid w:val="000E692F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EB0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261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184B"/>
    <w:rsid w:val="001E230A"/>
    <w:rsid w:val="001E319B"/>
    <w:rsid w:val="001E634A"/>
    <w:rsid w:val="001E6D26"/>
    <w:rsid w:val="001F090B"/>
    <w:rsid w:val="001F19B0"/>
    <w:rsid w:val="001F28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E93"/>
    <w:rsid w:val="0023153A"/>
    <w:rsid w:val="00231C99"/>
    <w:rsid w:val="00232288"/>
    <w:rsid w:val="00232D46"/>
    <w:rsid w:val="00232E4A"/>
    <w:rsid w:val="00234610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96D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586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8C2"/>
    <w:rsid w:val="00317976"/>
    <w:rsid w:val="00317A80"/>
    <w:rsid w:val="00317B27"/>
    <w:rsid w:val="0032030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40E2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B55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1D39"/>
    <w:rsid w:val="003C32E6"/>
    <w:rsid w:val="003C3957"/>
    <w:rsid w:val="003C4286"/>
    <w:rsid w:val="003C67A5"/>
    <w:rsid w:val="003C71F7"/>
    <w:rsid w:val="003C7750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C61"/>
    <w:rsid w:val="003E7D01"/>
    <w:rsid w:val="003F0DE5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2341"/>
    <w:rsid w:val="0045572F"/>
    <w:rsid w:val="004559BA"/>
    <w:rsid w:val="00455E8C"/>
    <w:rsid w:val="0045645B"/>
    <w:rsid w:val="00457DB8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583E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87F2A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6D83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3DD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31A1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5A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562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8D2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B5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9E8"/>
    <w:rsid w:val="00605D5D"/>
    <w:rsid w:val="00605E5D"/>
    <w:rsid w:val="006109FF"/>
    <w:rsid w:val="006121A0"/>
    <w:rsid w:val="00612635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17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CBC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F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015"/>
    <w:rsid w:val="0067198B"/>
    <w:rsid w:val="006722EF"/>
    <w:rsid w:val="00675461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1F6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9E4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24A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AED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8BE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CB6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401"/>
    <w:rsid w:val="007F5FE9"/>
    <w:rsid w:val="007F6916"/>
    <w:rsid w:val="007F6D5F"/>
    <w:rsid w:val="007F6FA3"/>
    <w:rsid w:val="008006BC"/>
    <w:rsid w:val="00800BA0"/>
    <w:rsid w:val="008111D3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836"/>
    <w:rsid w:val="008474EC"/>
    <w:rsid w:val="008476A2"/>
    <w:rsid w:val="00847926"/>
    <w:rsid w:val="00850154"/>
    <w:rsid w:val="008520A9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456"/>
    <w:rsid w:val="00883781"/>
    <w:rsid w:val="00884BC3"/>
    <w:rsid w:val="00885323"/>
    <w:rsid w:val="00886C0C"/>
    <w:rsid w:val="008874CF"/>
    <w:rsid w:val="008906B4"/>
    <w:rsid w:val="00892006"/>
    <w:rsid w:val="008922ED"/>
    <w:rsid w:val="00892A49"/>
    <w:rsid w:val="00892C4C"/>
    <w:rsid w:val="00894850"/>
    <w:rsid w:val="00895CF5"/>
    <w:rsid w:val="00896DC1"/>
    <w:rsid w:val="00897389"/>
    <w:rsid w:val="008A0375"/>
    <w:rsid w:val="008A2574"/>
    <w:rsid w:val="008A2EAB"/>
    <w:rsid w:val="008A4E3A"/>
    <w:rsid w:val="008A5CA5"/>
    <w:rsid w:val="008A5D4D"/>
    <w:rsid w:val="008A6687"/>
    <w:rsid w:val="008B0A52"/>
    <w:rsid w:val="008B22FE"/>
    <w:rsid w:val="008B41DF"/>
    <w:rsid w:val="008B796D"/>
    <w:rsid w:val="008B798C"/>
    <w:rsid w:val="008B7EB3"/>
    <w:rsid w:val="008C09F5"/>
    <w:rsid w:val="008C20E5"/>
    <w:rsid w:val="008C2337"/>
    <w:rsid w:val="008C3F61"/>
    <w:rsid w:val="008C4722"/>
    <w:rsid w:val="008C486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4912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3E7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0B2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18B"/>
    <w:rsid w:val="009C593A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831"/>
    <w:rsid w:val="009D5B2B"/>
    <w:rsid w:val="009E2943"/>
    <w:rsid w:val="009E334C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069"/>
    <w:rsid w:val="00A8452F"/>
    <w:rsid w:val="00A86855"/>
    <w:rsid w:val="00A87061"/>
    <w:rsid w:val="00A90F72"/>
    <w:rsid w:val="00A93000"/>
    <w:rsid w:val="00A937CA"/>
    <w:rsid w:val="00A95861"/>
    <w:rsid w:val="00A97E27"/>
    <w:rsid w:val="00AA0527"/>
    <w:rsid w:val="00AA196E"/>
    <w:rsid w:val="00AA1FFE"/>
    <w:rsid w:val="00AA2603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8CB"/>
    <w:rsid w:val="00B37632"/>
    <w:rsid w:val="00B4184D"/>
    <w:rsid w:val="00B42BD5"/>
    <w:rsid w:val="00B43052"/>
    <w:rsid w:val="00B4318F"/>
    <w:rsid w:val="00B45886"/>
    <w:rsid w:val="00B458F9"/>
    <w:rsid w:val="00B45EAF"/>
    <w:rsid w:val="00B50C08"/>
    <w:rsid w:val="00B51EB6"/>
    <w:rsid w:val="00B536D4"/>
    <w:rsid w:val="00B53969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43E1"/>
    <w:rsid w:val="00BA65E9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7AB"/>
    <w:rsid w:val="00BD2CC9"/>
    <w:rsid w:val="00BD37EC"/>
    <w:rsid w:val="00BD634D"/>
    <w:rsid w:val="00BD64F9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BDE"/>
    <w:rsid w:val="00BF612E"/>
    <w:rsid w:val="00BF615E"/>
    <w:rsid w:val="00BF72CF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13C"/>
    <w:rsid w:val="00C33C85"/>
    <w:rsid w:val="00C350FC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546"/>
    <w:rsid w:val="00C631FE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B78"/>
    <w:rsid w:val="00C86FA2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D"/>
    <w:rsid w:val="00CB0D3C"/>
    <w:rsid w:val="00CB0F22"/>
    <w:rsid w:val="00CB23BB"/>
    <w:rsid w:val="00CB2D25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8C7"/>
    <w:rsid w:val="00CF0E1A"/>
    <w:rsid w:val="00CF22E0"/>
    <w:rsid w:val="00CF2AD7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17DE8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05B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9D6"/>
    <w:rsid w:val="00DA6B8B"/>
    <w:rsid w:val="00DA77B6"/>
    <w:rsid w:val="00DA7EA7"/>
    <w:rsid w:val="00DB01EF"/>
    <w:rsid w:val="00DB332D"/>
    <w:rsid w:val="00DB44BB"/>
    <w:rsid w:val="00DB4A93"/>
    <w:rsid w:val="00DB4EDF"/>
    <w:rsid w:val="00DC0744"/>
    <w:rsid w:val="00DC105D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35C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EDD"/>
    <w:rsid w:val="00EC525D"/>
    <w:rsid w:val="00EC52B9"/>
    <w:rsid w:val="00EC55B3"/>
    <w:rsid w:val="00EC5D3B"/>
    <w:rsid w:val="00EC6862"/>
    <w:rsid w:val="00EC6A0D"/>
    <w:rsid w:val="00EC7EE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DDA"/>
    <w:rsid w:val="00EF3F91"/>
    <w:rsid w:val="00EF5A9C"/>
    <w:rsid w:val="00EF69C1"/>
    <w:rsid w:val="00EF6AE5"/>
    <w:rsid w:val="00F0098E"/>
    <w:rsid w:val="00F00AB0"/>
    <w:rsid w:val="00F03B68"/>
    <w:rsid w:val="00F051E7"/>
    <w:rsid w:val="00F0542E"/>
    <w:rsid w:val="00F05AFF"/>
    <w:rsid w:val="00F07DCC"/>
    <w:rsid w:val="00F10010"/>
    <w:rsid w:val="00F128C1"/>
    <w:rsid w:val="00F130BD"/>
    <w:rsid w:val="00F135C1"/>
    <w:rsid w:val="00F157C9"/>
    <w:rsid w:val="00F17936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0A8A"/>
    <w:rsid w:val="00F525F8"/>
    <w:rsid w:val="00F54E4F"/>
    <w:rsid w:val="00F600EB"/>
    <w:rsid w:val="00F60757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5196"/>
    <w:rsid w:val="00F754CC"/>
    <w:rsid w:val="00F75F78"/>
    <w:rsid w:val="00F7773E"/>
    <w:rsid w:val="00F80413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AF018"/>
  <w15:chartTrackingRefBased/>
  <w15:docId w15:val="{083AE98D-F48E-41A4-B545-EB7C8DF1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8520A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8520A9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895CF5"/>
  </w:style>
  <w:style w:type="character" w:customStyle="1" w:styleId="af6">
    <w:name w:val="Без интервала Знак"/>
    <w:link w:val="af5"/>
    <w:uiPriority w:val="1"/>
    <w:rsid w:val="00895CF5"/>
  </w:style>
  <w:style w:type="character" w:styleId="af7">
    <w:name w:val="annotation reference"/>
    <w:rsid w:val="008B798C"/>
    <w:rPr>
      <w:sz w:val="16"/>
      <w:szCs w:val="16"/>
    </w:rPr>
  </w:style>
  <w:style w:type="paragraph" w:styleId="af8">
    <w:name w:val="annotation text"/>
    <w:basedOn w:val="a0"/>
    <w:link w:val="af9"/>
    <w:rsid w:val="008B798C"/>
  </w:style>
  <w:style w:type="character" w:customStyle="1" w:styleId="af9">
    <w:name w:val="Текст примечания Знак"/>
    <w:basedOn w:val="a1"/>
    <w:link w:val="af8"/>
    <w:rsid w:val="008B798C"/>
  </w:style>
  <w:style w:type="paragraph" w:styleId="afa">
    <w:name w:val="annotation subject"/>
    <w:basedOn w:val="af8"/>
    <w:next w:val="af8"/>
    <w:link w:val="afb"/>
    <w:rsid w:val="008B798C"/>
    <w:rPr>
      <w:b/>
      <w:bCs/>
    </w:rPr>
  </w:style>
  <w:style w:type="character" w:customStyle="1" w:styleId="afb">
    <w:name w:val="Тема примечания Знак"/>
    <w:link w:val="afa"/>
    <w:rsid w:val="008B798C"/>
    <w:rPr>
      <w:b/>
      <w:bCs/>
    </w:rPr>
  </w:style>
  <w:style w:type="character" w:customStyle="1" w:styleId="st">
    <w:name w:val="st"/>
    <w:rsid w:val="008B7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2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4FF76-8A72-4E93-BC7D-8B9F9E33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Мельников Сергей Федорович</cp:lastModifiedBy>
  <cp:revision>2</cp:revision>
  <cp:lastPrinted>2019-10-18T06:25:00Z</cp:lastPrinted>
  <dcterms:created xsi:type="dcterms:W3CDTF">2023-02-03T06:03:00Z</dcterms:created>
  <dcterms:modified xsi:type="dcterms:W3CDTF">2023-02-03T06:03:00Z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